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 w:firstLine="0" w:firstLineChars="0"/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5" w:name="_GoBack"/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bookmarkEnd w:id="5"/>
    <w:p>
      <w:pPr>
        <w:keepNext/>
        <w:keepLines/>
        <w:spacing w:line="240" w:lineRule="atLeast"/>
        <w:ind w:firstLine="0" w:firstLineChars="0"/>
        <w:jc w:val="center"/>
        <w:outlineLvl w:val="0"/>
        <w:rPr>
          <w:rFonts w:ascii="小标宋" w:hAnsi="小标宋" w:eastAsia="小标宋" w:cs="Times New Roman"/>
          <w:kern w:val="44"/>
          <w:sz w:val="36"/>
          <w:szCs w:val="36"/>
        </w:rPr>
      </w:pPr>
      <w:bookmarkStart w:id="0" w:name="_Toc427597550"/>
      <w:bookmarkStart w:id="1" w:name="_Toc427835867"/>
      <w:bookmarkStart w:id="2" w:name="OLE_LINK1"/>
      <w:bookmarkStart w:id="3" w:name="OLE_LINK3"/>
      <w:bookmarkStart w:id="4" w:name="OLE_LINK2"/>
      <w:r>
        <w:rPr>
          <w:rFonts w:hint="eastAsia" w:ascii="小标宋" w:hAnsi="小标宋" w:eastAsia="小标宋" w:cs="Times New Roman"/>
          <w:kern w:val="44"/>
          <w:sz w:val="36"/>
          <w:szCs w:val="36"/>
        </w:rPr>
        <w:t>报名提交资料一览表</w:t>
      </w:r>
      <w:bookmarkEnd w:id="0"/>
      <w:bookmarkEnd w:id="1"/>
    </w:p>
    <w:p>
      <w:pPr>
        <w:pStyle w:val="4"/>
        <w:ind w:firstLine="720"/>
        <w:rPr>
          <w:rFonts w:ascii="小标宋" w:hAnsi="小标宋" w:eastAsia="小标宋" w:cs="Times New Roman"/>
          <w:kern w:val="44"/>
          <w:sz w:val="36"/>
          <w:szCs w:val="36"/>
        </w:rPr>
      </w:pPr>
    </w:p>
    <w:p>
      <w:pPr>
        <w:spacing w:line="240" w:lineRule="atLeast"/>
        <w:ind w:firstLine="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项目名称：2024年全国帆船冠军赛宣传服务项目</w:t>
      </w:r>
    </w:p>
    <w:p>
      <w:pPr>
        <w:widowControl/>
        <w:shd w:val="clear" w:color="auto" w:fill="FFFFFF"/>
        <w:spacing w:line="240" w:lineRule="atLeast"/>
        <w:ind w:right="15" w:firstLine="0" w:firstLineChars="0"/>
        <w:jc w:val="left"/>
      </w:pPr>
      <w:r>
        <w:rPr>
          <w:rFonts w:hint="eastAsia" w:cs="仿宋"/>
          <w:sz w:val="24"/>
        </w:rPr>
        <w:t>报名单位（盖章）：</w:t>
      </w:r>
    </w:p>
    <w:tbl>
      <w:tblPr>
        <w:tblStyle w:val="5"/>
        <w:tblpPr w:leftFromText="180" w:rightFromText="180" w:vertAnchor="text" w:horzAnchor="page" w:tblpXSpec="center" w:tblpY="1969"/>
        <w:tblOverlap w:val="never"/>
        <w:tblW w:w="8083" w:type="dxa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51"/>
        <w:gridCol w:w="851"/>
        <w:gridCol w:w="477"/>
        <w:gridCol w:w="557"/>
        <w:gridCol w:w="1615"/>
        <w:gridCol w:w="702"/>
        <w:gridCol w:w="796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08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审核确认：报名资料密封完整。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85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采购人接收资料人员签名：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报名人代表签名：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项目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内页码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报名提交资料要求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left"/>
              <w:rPr>
                <w:rFonts w:cs="仿宋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营业执照副本复印件（盖公章）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单位法定代表人证明书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法定代表人授权委托书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atLeas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法人代表及被授权人身份证复印件（盖公章）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信用证明（“信用中国”网站及“中国政府采购网”无违法失信记录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经营异常记录）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网络截图打印件或声明函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报价信封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原件密封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项目宣传服务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项目应急处理方案（盖公章）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项目宣传服务</w:t>
            </w: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内容</w:t>
            </w: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承诺函（盖公章）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default" w:cs="仿宋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项目宣传服务授权书提供承诺函（盖公章）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default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同类项目业绩合同复印件（盖公章）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default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其他资料（如有）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440" w:lineRule="exact"/>
              <w:ind w:firstLine="0" w:firstLineChars="0"/>
              <w:jc w:val="center"/>
              <w:rPr>
                <w:rFonts w:hint="eastAsia"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spacing w:line="240" w:lineRule="auto"/>
        <w:ind w:right="15" w:firstLine="0" w:firstLineChars="0"/>
        <w:rPr>
          <w:rFonts w:cs="仿宋"/>
          <w:sz w:val="24"/>
          <w:szCs w:val="22"/>
        </w:rPr>
      </w:pPr>
      <w:r>
        <w:rPr>
          <w:rFonts w:hint="eastAsia" w:cs="仿宋"/>
          <w:sz w:val="24"/>
          <w:szCs w:val="22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spacing w:line="240" w:lineRule="auto"/>
        <w:ind w:right="15" w:firstLine="480"/>
        <w:rPr>
          <w:rFonts w:cs="仿宋"/>
          <w:sz w:val="24"/>
          <w:szCs w:val="22"/>
        </w:rPr>
      </w:pPr>
      <w:r>
        <w:rPr>
          <w:rFonts w:hint="eastAsia" w:cs="仿宋"/>
          <w:sz w:val="24"/>
          <w:szCs w:val="22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spacing w:line="240" w:lineRule="auto"/>
        <w:ind w:right="15" w:firstLine="480"/>
        <w:rPr>
          <w:rFonts w:cs="仿宋"/>
          <w:b/>
          <w:sz w:val="24"/>
        </w:rPr>
      </w:pPr>
      <w:r>
        <w:rPr>
          <w:rFonts w:hint="eastAsia" w:cs="仿宋"/>
          <w:sz w:val="24"/>
          <w:szCs w:val="22"/>
        </w:rPr>
        <w:t>3.本表“报名提交资料要求”中原件备查指报名人需在报名期间应采购人提出要求后2日内提供原件复查。</w:t>
      </w:r>
    </w:p>
    <w:p>
      <w:pPr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395D"/>
    <w:rsid w:val="380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/>
    </w:p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2024-10-17T09:57:00Z</dcterms:created>
  <dc:creator>袁弈敏</dc:creator>
  <cp:lastModifiedBy>袁弈敏</cp:lastModifiedBy>
  <dcterms:modified xsi:type="dcterms:W3CDTF">2024-10-17T09:58:34Z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6630E67D01884BBA9F9EF8A5D4AFE6AF</vt:lpwstr>
  </property>
</Properties>
</file>