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CA457">
      <w:pPr>
        <w:ind w:right="640" w:firstLine="0" w:firstLineChars="0"/>
        <w:jc w:val="left"/>
        <w:rPr>
          <w:rFonts w:cs="仿宋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0"/>
          <w:szCs w:val="30"/>
        </w:rPr>
        <w:t>附件2</w:t>
      </w:r>
    </w:p>
    <w:p w14:paraId="543DC44B">
      <w:pPr>
        <w:ind w:right="640" w:firstLine="0" w:firstLineChars="0"/>
        <w:jc w:val="center"/>
        <w:rPr>
          <w:rFonts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b/>
          <w:bCs/>
          <w:kern w:val="0"/>
          <w:sz w:val="36"/>
          <w:szCs w:val="36"/>
        </w:rPr>
        <w:t>报价一览表</w:t>
      </w:r>
    </w:p>
    <w:p w14:paraId="79CA8DBA">
      <w:pPr>
        <w:widowControl/>
        <w:snapToGrid w:val="0"/>
        <w:ind w:firstLine="0" w:firstLineChars="0"/>
        <w:jc w:val="left"/>
        <w:rPr>
          <w:rFonts w:cs="仿宋"/>
          <w:kern w:val="0"/>
          <w:sz w:val="24"/>
        </w:rPr>
      </w:pPr>
    </w:p>
    <w:p w14:paraId="5B65B9FC">
      <w:pPr>
        <w:widowControl/>
        <w:ind w:firstLine="0" w:firstLineChars="0"/>
        <w:rPr>
          <w:rFonts w:cs="仿宋"/>
          <w:kern w:val="0"/>
          <w:sz w:val="24"/>
        </w:rPr>
      </w:pPr>
      <w:r>
        <w:rPr>
          <w:rFonts w:hint="eastAsia" w:cs="仿宋"/>
          <w:b/>
          <w:bCs/>
          <w:kern w:val="0"/>
          <w:sz w:val="24"/>
        </w:rPr>
        <w:t>项目名称</w:t>
      </w:r>
      <w:r>
        <w:rPr>
          <w:rFonts w:hint="eastAsia" w:cs="仿宋"/>
          <w:kern w:val="0"/>
          <w:sz w:val="24"/>
        </w:rPr>
        <w:t>：登山</w:t>
      </w:r>
      <w:r>
        <w:rPr>
          <w:rFonts w:hint="eastAsia" w:cs="仿宋"/>
          <w:kern w:val="0"/>
          <w:sz w:val="24"/>
          <w:lang w:eastAsia="zh-CN"/>
        </w:rPr>
        <w:t>竞赛</w:t>
      </w:r>
      <w:r>
        <w:rPr>
          <w:rFonts w:hint="eastAsia" w:cs="仿宋"/>
          <w:kern w:val="0"/>
          <w:sz w:val="24"/>
        </w:rPr>
        <w:t>活动体彩宣传</w:t>
      </w:r>
      <w:r>
        <w:rPr>
          <w:rFonts w:hint="eastAsia" w:cs="仿宋"/>
          <w:kern w:val="0"/>
          <w:sz w:val="24"/>
          <w:lang w:eastAsia="zh-CN"/>
        </w:rPr>
        <w:t>项目</w:t>
      </w:r>
    </w:p>
    <w:tbl>
      <w:tblPr>
        <w:tblStyle w:val="6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9"/>
        <w:gridCol w:w="2366"/>
        <w:gridCol w:w="1817"/>
      </w:tblGrid>
      <w:tr w14:paraId="7ADF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109" w:type="dxa"/>
          </w:tcPr>
          <w:p w14:paraId="6A35D818">
            <w:pPr>
              <w:widowControl/>
              <w:spacing w:beforeLines="50" w:afterLines="50"/>
              <w:ind w:firstLine="0" w:firstLineChars="0"/>
              <w:jc w:val="center"/>
              <w:rPr>
                <w:rFonts w:cs="仿宋"/>
                <w:b/>
                <w:bCs/>
                <w:kern w:val="0"/>
                <w:sz w:val="24"/>
              </w:rPr>
            </w:pPr>
            <w:r>
              <w:rPr>
                <w:rFonts w:hint="eastAsia" w:cs="仿宋"/>
                <w:b/>
                <w:bCs/>
                <w:kern w:val="0"/>
                <w:sz w:val="24"/>
              </w:rPr>
              <w:t>服务内容</w:t>
            </w:r>
          </w:p>
        </w:tc>
        <w:tc>
          <w:tcPr>
            <w:tcW w:w="2366" w:type="dxa"/>
          </w:tcPr>
          <w:p w14:paraId="4C2C6705">
            <w:pPr>
              <w:widowControl/>
              <w:spacing w:beforeLines="50" w:afterLines="50"/>
              <w:ind w:firstLine="0" w:firstLineChars="0"/>
              <w:jc w:val="center"/>
              <w:rPr>
                <w:rFonts w:cs="仿宋"/>
                <w:b/>
                <w:bCs/>
                <w:kern w:val="0"/>
                <w:sz w:val="24"/>
              </w:rPr>
            </w:pPr>
            <w:r>
              <w:rPr>
                <w:rFonts w:hint="eastAsia" w:cs="仿宋"/>
                <w:b/>
                <w:bCs/>
                <w:kern w:val="0"/>
                <w:sz w:val="24"/>
              </w:rPr>
              <w:t>报价（元）</w:t>
            </w:r>
          </w:p>
        </w:tc>
        <w:tc>
          <w:tcPr>
            <w:tcW w:w="1817" w:type="dxa"/>
          </w:tcPr>
          <w:p w14:paraId="12BD19CB">
            <w:pPr>
              <w:widowControl/>
              <w:spacing w:beforeLines="50" w:afterLines="50"/>
              <w:ind w:firstLine="0" w:firstLineChars="0"/>
              <w:jc w:val="center"/>
              <w:rPr>
                <w:rFonts w:cs="仿宋"/>
                <w:b/>
                <w:bCs/>
                <w:kern w:val="0"/>
                <w:sz w:val="24"/>
              </w:rPr>
            </w:pPr>
            <w:r>
              <w:rPr>
                <w:rFonts w:hint="eastAsia" w:cs="仿宋"/>
                <w:b/>
                <w:bCs/>
                <w:kern w:val="0"/>
                <w:sz w:val="24"/>
              </w:rPr>
              <w:t>备注</w:t>
            </w:r>
          </w:p>
        </w:tc>
      </w:tr>
      <w:tr w14:paraId="57EF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109" w:type="dxa"/>
            <w:vAlign w:val="bottom"/>
          </w:tcPr>
          <w:p w14:paraId="37BA5AC8">
            <w:pPr>
              <w:widowControl/>
              <w:ind w:firstLine="0" w:firstLineChars="0"/>
              <w:jc w:val="center"/>
              <w:rPr>
                <w:rFonts w:cs="仿宋"/>
                <w:kern w:val="0"/>
                <w:sz w:val="24"/>
              </w:rPr>
            </w:pPr>
            <w:r>
              <w:rPr>
                <w:rFonts w:hint="eastAsia" w:cs="仿宋"/>
                <w:kern w:val="0"/>
                <w:sz w:val="24"/>
              </w:rPr>
              <w:t>登山</w:t>
            </w:r>
            <w:r>
              <w:rPr>
                <w:rFonts w:hint="eastAsia" w:cs="仿宋"/>
                <w:kern w:val="0"/>
                <w:sz w:val="24"/>
                <w:lang w:eastAsia="zh-CN"/>
              </w:rPr>
              <w:t>竞赛</w:t>
            </w:r>
            <w:r>
              <w:rPr>
                <w:rFonts w:hint="eastAsia" w:cs="仿宋"/>
                <w:kern w:val="0"/>
                <w:sz w:val="24"/>
              </w:rPr>
              <w:t>活动体彩宣传</w:t>
            </w:r>
            <w:r>
              <w:rPr>
                <w:rFonts w:hint="eastAsia" w:cs="仿宋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cs="仿宋"/>
                <w:kern w:val="0"/>
                <w:sz w:val="24"/>
              </w:rPr>
              <w:t>服务</w:t>
            </w:r>
          </w:p>
        </w:tc>
        <w:tc>
          <w:tcPr>
            <w:tcW w:w="2366" w:type="dxa"/>
          </w:tcPr>
          <w:p w14:paraId="14F55FD2">
            <w:pPr>
              <w:widowControl/>
              <w:spacing w:beforeLines="50" w:afterLines="50"/>
              <w:ind w:firstLine="0" w:firstLineChars="0"/>
              <w:rPr>
                <w:rFonts w:cs="仿宋"/>
                <w:kern w:val="0"/>
                <w:sz w:val="24"/>
              </w:rPr>
            </w:pPr>
          </w:p>
        </w:tc>
        <w:tc>
          <w:tcPr>
            <w:tcW w:w="1817" w:type="dxa"/>
          </w:tcPr>
          <w:p w14:paraId="62012D68">
            <w:pPr>
              <w:widowControl/>
              <w:spacing w:beforeLines="50" w:afterLines="50"/>
              <w:ind w:firstLine="0" w:firstLineChars="0"/>
              <w:rPr>
                <w:rFonts w:cs="仿宋"/>
                <w:kern w:val="0"/>
                <w:sz w:val="24"/>
              </w:rPr>
            </w:pPr>
          </w:p>
        </w:tc>
      </w:tr>
    </w:tbl>
    <w:p w14:paraId="35B9BE22">
      <w:pPr>
        <w:ind w:right="-14" w:firstLine="420" w:firstLineChars="0"/>
        <w:rPr>
          <w:rFonts w:cs="仿宋"/>
          <w:sz w:val="24"/>
        </w:rPr>
      </w:pPr>
      <w:r>
        <w:rPr>
          <w:rFonts w:hint="eastAsia" w:cs="仿宋"/>
          <w:sz w:val="24"/>
        </w:rPr>
        <w:t>注：1．报价人应按“采购公告”的要求，根据实际情况进行报价,不得超过本项目预算金额；</w:t>
      </w:r>
    </w:p>
    <w:p w14:paraId="3B36D716">
      <w:pPr>
        <w:ind w:right="640" w:firstLine="420" w:firstLineChars="0"/>
        <w:rPr>
          <w:rFonts w:cs="仿宋"/>
          <w:sz w:val="24"/>
        </w:rPr>
      </w:pPr>
      <w:r>
        <w:rPr>
          <w:rFonts w:hint="eastAsia" w:cs="仿宋"/>
          <w:sz w:val="24"/>
        </w:rPr>
        <w:t>2．报价应包括完成本项目整体需求所需的全部费用；</w:t>
      </w:r>
    </w:p>
    <w:p w14:paraId="50FCE1AC">
      <w:pPr>
        <w:ind w:right="640" w:firstLine="420" w:firstLineChars="0"/>
        <w:rPr>
          <w:rFonts w:cs="仿宋"/>
          <w:sz w:val="24"/>
        </w:rPr>
      </w:pPr>
      <w:r>
        <w:rPr>
          <w:rFonts w:hint="eastAsia" w:cs="仿宋"/>
          <w:sz w:val="24"/>
        </w:rPr>
        <w:t>3．报价人可在备注栏中注明需说明内容；</w:t>
      </w:r>
    </w:p>
    <w:p w14:paraId="32A276BB">
      <w:pPr>
        <w:ind w:right="640" w:firstLine="420" w:firstLineChars="0"/>
        <w:rPr>
          <w:rFonts w:cs="仿宋"/>
          <w:sz w:val="24"/>
        </w:rPr>
      </w:pPr>
      <w:r>
        <w:rPr>
          <w:rFonts w:hint="eastAsia" w:cs="仿宋"/>
          <w:sz w:val="24"/>
        </w:rPr>
        <w:t>4．报价有效期为60日；</w:t>
      </w:r>
    </w:p>
    <w:p w14:paraId="2BACCA2C">
      <w:pPr>
        <w:ind w:right="640" w:firstLine="420" w:firstLineChars="0"/>
        <w:rPr>
          <w:rFonts w:cs="仿宋"/>
          <w:sz w:val="24"/>
        </w:rPr>
      </w:pPr>
      <w:r>
        <w:rPr>
          <w:rFonts w:hint="eastAsia" w:cs="仿宋"/>
          <w:sz w:val="24"/>
        </w:rPr>
        <w:t>5.对超过预算金额或含糊不清或不确定的报价将视为无效报价。</w:t>
      </w:r>
    </w:p>
    <w:p w14:paraId="0A327662">
      <w:pPr>
        <w:ind w:firstLine="0" w:firstLineChars="0"/>
        <w:rPr>
          <w:rFonts w:cs="仿宋"/>
          <w:sz w:val="24"/>
        </w:rPr>
      </w:pPr>
    </w:p>
    <w:p w14:paraId="7C1837EB">
      <w:pPr>
        <w:ind w:firstLine="0" w:firstLineChars="0"/>
        <w:rPr>
          <w:rFonts w:cs="仿宋"/>
          <w:sz w:val="24"/>
        </w:rPr>
      </w:pPr>
    </w:p>
    <w:p w14:paraId="7E26FCB9">
      <w:pPr>
        <w:ind w:firstLine="0" w:firstLineChars="0"/>
        <w:rPr>
          <w:rFonts w:cs="仿宋"/>
          <w:sz w:val="24"/>
        </w:rPr>
      </w:pPr>
      <w:r>
        <w:rPr>
          <w:rFonts w:hint="eastAsia" w:cs="仿宋"/>
          <w:sz w:val="24"/>
        </w:rPr>
        <w:t>报价人名称（加盖公章）：</w:t>
      </w:r>
    </w:p>
    <w:p w14:paraId="5EE6A84D">
      <w:pPr>
        <w:ind w:firstLine="0" w:firstLineChars="0"/>
        <w:rPr>
          <w:rFonts w:cs="仿宋"/>
          <w:sz w:val="24"/>
        </w:rPr>
      </w:pPr>
      <w:r>
        <w:rPr>
          <w:rFonts w:hint="eastAsia" w:cs="仿宋"/>
          <w:sz w:val="24"/>
        </w:rPr>
        <w:t>法定代表人或授权代表签字： _____________</w:t>
      </w:r>
    </w:p>
    <w:p w14:paraId="73F932FA">
      <w:pPr>
        <w:ind w:firstLine="0" w:firstLineChars="0"/>
      </w:pPr>
      <w:r>
        <w:rPr>
          <w:rFonts w:hint="eastAsia" w:cs="仿宋"/>
          <w:sz w:val="24"/>
        </w:rPr>
        <w:t xml:space="preserve">日  期： </w:t>
      </w:r>
      <w:r>
        <w:rPr>
          <w:rFonts w:hint="eastAsia" w:cs="仿宋"/>
          <w:sz w:val="24"/>
          <w:lang w:val="en-US" w:eastAsia="zh-CN"/>
        </w:rPr>
        <w:t xml:space="preserve">  </w:t>
      </w:r>
      <w:r>
        <w:rPr>
          <w:rFonts w:hint="eastAsia" w:cs="仿宋"/>
          <w:sz w:val="24"/>
        </w:rPr>
        <w:t>年</w:t>
      </w:r>
      <w:r>
        <w:rPr>
          <w:rFonts w:hint="eastAsia" w:cs="仿宋"/>
          <w:sz w:val="24"/>
          <w:lang w:val="en-US" w:eastAsia="zh-CN"/>
        </w:rPr>
        <w:t xml:space="preserve">  </w:t>
      </w:r>
      <w:r>
        <w:rPr>
          <w:rFonts w:hint="eastAsia" w:cs="仿宋"/>
          <w:sz w:val="24"/>
        </w:rPr>
        <w:t xml:space="preserve">月 </w:t>
      </w:r>
      <w:r>
        <w:rPr>
          <w:rFonts w:hint="eastAsia" w:cs="仿宋"/>
          <w:sz w:val="24"/>
          <w:lang w:val="en-US" w:eastAsia="zh-CN"/>
        </w:rPr>
        <w:t xml:space="preserve"> </w:t>
      </w:r>
      <w:r>
        <w:rPr>
          <w:rFonts w:hint="eastAsia" w:cs="仿宋"/>
          <w:sz w:val="24"/>
        </w:rPr>
        <w:t>日</w:t>
      </w:r>
    </w:p>
    <w:p w14:paraId="6123808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46D61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FDA85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181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D8137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8DC9D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4492D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20B57"/>
    <w:rsid w:val="2C004579"/>
    <w:rsid w:val="4C701871"/>
    <w:rsid w:val="5ED20B57"/>
    <w:rsid w:val="624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1558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3"/>
    <w:qFormat/>
    <w:uiPriority w:val="0"/>
    <w:pPr>
      <w:ind w:firstLine="420"/>
    </w:pPr>
  </w:style>
  <w:style w:type="paragraph" w:styleId="3">
    <w:name w:val="Body Text Indent 3"/>
    <w:basedOn w:val="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220</Characters>
  <Lines>0</Lines>
  <Paragraphs>0</Paragraphs>
  <TotalTime>2</TotalTime>
  <ScaleCrop>false</ScaleCrop>
  <LinksUpToDate>false</LinksUpToDate>
  <CharactersWithSpaces>230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2024-10-17T09:58:00Z</dcterms:created>
  <dc:creator>袁弈敏</dc:creator>
  <cp:lastModifiedBy>ever</cp:lastModifiedBy>
  <dcterms:modified xsi:type="dcterms:W3CDTF">2024-10-30T08:38:52Z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AD157CCCAB894B5B81319C8B5BCFC0F4_13</vt:lpwstr>
  </property>
</Properties>
</file>