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5B5D">
      <w:pPr>
        <w:snapToGrid w:val="0"/>
        <w:spacing w:before="120" w:beforeLines="50" w:after="120" w:afterLines="50" w:line="360" w:lineRule="auto"/>
        <w:outlineLvl w:val="0"/>
        <w:rPr>
          <w:rFonts w:hint="eastAsia" w:ascii="仿宋" w:hAnsi="仿宋" w:eastAsia="仿宋" w:cs="仿宋"/>
          <w:color w:val="000000"/>
          <w:sz w:val="24"/>
        </w:rPr>
      </w:pPr>
      <w:bookmarkStart w:id="0" w:name="_Toc211243316"/>
      <w:bookmarkStart w:id="1" w:name="_Toc16909"/>
      <w:bookmarkStart w:id="2" w:name="_Toc464641487"/>
      <w:bookmarkStart w:id="3" w:name="_Toc236803111"/>
      <w:bookmarkStart w:id="4" w:name="_Toc464641634"/>
      <w:r>
        <w:rPr>
          <w:rFonts w:hint="eastAsia" w:ascii="仿宋" w:hAnsi="仿宋" w:eastAsia="仿宋" w:cs="仿宋"/>
          <w:color w:val="000000"/>
          <w:sz w:val="24"/>
        </w:rPr>
        <w:t>附件2</w:t>
      </w:r>
      <w:bookmarkEnd w:id="0"/>
      <w:r>
        <w:rPr>
          <w:rFonts w:hint="eastAsia" w:ascii="仿宋" w:hAnsi="仿宋" w:eastAsia="仿宋" w:cs="仿宋"/>
          <w:color w:val="000000"/>
          <w:sz w:val="24"/>
        </w:rPr>
        <w:t xml:space="preserve">： </w:t>
      </w:r>
      <w:bookmarkEnd w:id="1"/>
      <w:bookmarkEnd w:id="2"/>
      <w:bookmarkEnd w:id="3"/>
      <w:bookmarkEnd w:id="4"/>
    </w:p>
    <w:p w14:paraId="3AB8CB2D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7" w:name="_GoBack"/>
      <w:bookmarkStart w:id="5" w:name="_Toc211243321"/>
      <w:bookmarkStart w:id="6" w:name="_Toc23680311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报价一览表</w:t>
      </w:r>
    </w:p>
    <w:bookmarkEnd w:id="7"/>
    <w:p w14:paraId="2CDAD956"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</w:t>
      </w:r>
    </w:p>
    <w:p w14:paraId="48B483B9">
      <w:pPr>
        <w:ind w:firstLine="0" w:firstLineChars="0"/>
        <w:jc w:val="both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广东体彩主题即开型体育彩票上市仪式活动</w:t>
      </w:r>
    </w:p>
    <w:tbl>
      <w:tblPr>
        <w:tblStyle w:val="10"/>
        <w:tblW w:w="10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718"/>
        <w:gridCol w:w="2186"/>
        <w:gridCol w:w="2989"/>
      </w:tblGrid>
      <w:tr w14:paraId="3C55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72" w:type="dxa"/>
            <w:noWrap w:val="0"/>
            <w:vAlign w:val="top"/>
          </w:tcPr>
          <w:p w14:paraId="275A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718" w:type="dxa"/>
            <w:noWrap w:val="0"/>
            <w:vAlign w:val="top"/>
          </w:tcPr>
          <w:p w14:paraId="734F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内容</w:t>
            </w:r>
          </w:p>
        </w:tc>
        <w:tc>
          <w:tcPr>
            <w:tcW w:w="2186" w:type="dxa"/>
            <w:noWrap w:val="0"/>
            <w:vAlign w:val="top"/>
          </w:tcPr>
          <w:p w14:paraId="61406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报价金额（元）</w:t>
            </w:r>
          </w:p>
        </w:tc>
        <w:tc>
          <w:tcPr>
            <w:tcW w:w="2989" w:type="dxa"/>
            <w:noWrap w:val="0"/>
            <w:vAlign w:val="top"/>
          </w:tcPr>
          <w:p w14:paraId="4387B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2626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872" w:type="dxa"/>
            <w:vMerge w:val="restart"/>
            <w:noWrap w:val="0"/>
            <w:vAlign w:val="center"/>
          </w:tcPr>
          <w:p w14:paraId="08BD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广东体彩主题即开型体育彩票上市仪式活动</w:t>
            </w:r>
          </w:p>
        </w:tc>
        <w:tc>
          <w:tcPr>
            <w:tcW w:w="2718" w:type="dxa"/>
            <w:noWrap w:val="0"/>
            <w:vAlign w:val="center"/>
          </w:tcPr>
          <w:p w14:paraId="39D4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2186" w:type="dxa"/>
            <w:noWrap w:val="0"/>
            <w:vAlign w:val="top"/>
          </w:tcPr>
          <w:p w14:paraId="0BC8C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 w14:paraId="1E2F4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40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872" w:type="dxa"/>
            <w:vMerge w:val="continue"/>
            <w:noWrap w:val="0"/>
            <w:vAlign w:val="bottom"/>
          </w:tcPr>
          <w:p w14:paraId="6CAC1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center"/>
          </w:tcPr>
          <w:p w14:paraId="670A9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仪式活动服务报价</w:t>
            </w:r>
          </w:p>
        </w:tc>
        <w:tc>
          <w:tcPr>
            <w:tcW w:w="2186" w:type="dxa"/>
            <w:noWrap w:val="0"/>
            <w:vAlign w:val="top"/>
          </w:tcPr>
          <w:p w14:paraId="6C12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9" w:type="dxa"/>
            <w:noWrap w:val="0"/>
            <w:vAlign w:val="top"/>
          </w:tcPr>
          <w:p w14:paraId="3977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8E5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872" w:type="dxa"/>
            <w:vMerge w:val="continue"/>
            <w:noWrap w:val="0"/>
            <w:vAlign w:val="bottom"/>
          </w:tcPr>
          <w:p w14:paraId="57D1F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center"/>
          </w:tcPr>
          <w:p w14:paraId="37721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雨天应急雨棚服务报价</w:t>
            </w:r>
          </w:p>
        </w:tc>
        <w:tc>
          <w:tcPr>
            <w:tcW w:w="2186" w:type="dxa"/>
            <w:noWrap w:val="0"/>
            <w:vAlign w:val="center"/>
          </w:tcPr>
          <w:p w14:paraId="554A5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89" w:type="dxa"/>
            <w:noWrap w:val="0"/>
            <w:vAlign w:val="center"/>
          </w:tcPr>
          <w:p w14:paraId="192DD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由采购方确认是否使用，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不使用不计费，按实际结算</w:t>
            </w:r>
          </w:p>
        </w:tc>
      </w:tr>
    </w:tbl>
    <w:p w14:paraId="4340EFBE">
      <w:pPr>
        <w:ind w:left="960" w:right="640" w:hanging="960" w:hangingChars="4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A7E00BF">
      <w:pPr>
        <w:ind w:left="840" w:right="-32" w:hanging="840" w:hangingChars="3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报价人应按“采购公告”的要求，根据实际情况进行报价,不得超过本项目预算金额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0F9819C5"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．报价应包括完成本项目整体需求所需的全部费用；</w:t>
      </w:r>
    </w:p>
    <w:p w14:paraId="652787BA"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．报价人可在备注栏中注明需说明内容；</w:t>
      </w:r>
    </w:p>
    <w:p w14:paraId="44D6ADBD"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．报价有效期为60日；</w:t>
      </w:r>
    </w:p>
    <w:p w14:paraId="1A9329D8"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.对含糊不清或不确定的报价将视为无效报价。</w:t>
      </w:r>
    </w:p>
    <w:p w14:paraId="205DD312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 w14:paraId="78823F9A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报价人名称（加盖公章）：</w:t>
      </w:r>
    </w:p>
    <w:p w14:paraId="1B5F0E13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法定代表人或授权代表签字： _____________</w:t>
      </w:r>
    </w:p>
    <w:p w14:paraId="70B633C3">
      <w:pPr>
        <w:spacing w:line="360" w:lineRule="auto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</w:rPr>
        <w:t>日  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日</w:t>
      </w:r>
      <w:bookmarkEnd w:id="5"/>
      <w:bookmarkEnd w:id="6"/>
    </w:p>
    <w:p w14:paraId="59F9CDCC"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 w14:paraId="7623AD32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261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586C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586C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E761A6"/>
    <w:rsid w:val="03F46990"/>
    <w:rsid w:val="07C56B31"/>
    <w:rsid w:val="0B0C72E7"/>
    <w:rsid w:val="0CB831C8"/>
    <w:rsid w:val="0E7175AF"/>
    <w:rsid w:val="10612913"/>
    <w:rsid w:val="12DB3F48"/>
    <w:rsid w:val="19A9084E"/>
    <w:rsid w:val="1E457CCD"/>
    <w:rsid w:val="1F2F3FE5"/>
    <w:rsid w:val="1FFE0617"/>
    <w:rsid w:val="20AC376A"/>
    <w:rsid w:val="22A7378F"/>
    <w:rsid w:val="22B766FD"/>
    <w:rsid w:val="22D129B3"/>
    <w:rsid w:val="23F56D14"/>
    <w:rsid w:val="240C02ED"/>
    <w:rsid w:val="251A7B84"/>
    <w:rsid w:val="26286BB0"/>
    <w:rsid w:val="27E725E1"/>
    <w:rsid w:val="2A0A1509"/>
    <w:rsid w:val="2A1838BA"/>
    <w:rsid w:val="2A61203A"/>
    <w:rsid w:val="2A700996"/>
    <w:rsid w:val="2B0117EC"/>
    <w:rsid w:val="2DF81343"/>
    <w:rsid w:val="2ED07E7F"/>
    <w:rsid w:val="388E1987"/>
    <w:rsid w:val="3A9A190A"/>
    <w:rsid w:val="3CAC2D57"/>
    <w:rsid w:val="426A02BC"/>
    <w:rsid w:val="43944C8B"/>
    <w:rsid w:val="456F4189"/>
    <w:rsid w:val="457C283A"/>
    <w:rsid w:val="490F385F"/>
    <w:rsid w:val="4912018A"/>
    <w:rsid w:val="4BD062D4"/>
    <w:rsid w:val="4C255385"/>
    <w:rsid w:val="4C583D01"/>
    <w:rsid w:val="4E4B25D1"/>
    <w:rsid w:val="4F973403"/>
    <w:rsid w:val="4F987EC7"/>
    <w:rsid w:val="50DB57FC"/>
    <w:rsid w:val="51883D8E"/>
    <w:rsid w:val="52097085"/>
    <w:rsid w:val="52235BD8"/>
    <w:rsid w:val="52332BFB"/>
    <w:rsid w:val="5784694F"/>
    <w:rsid w:val="58A60655"/>
    <w:rsid w:val="5C5255B9"/>
    <w:rsid w:val="6011365D"/>
    <w:rsid w:val="63254BAD"/>
    <w:rsid w:val="644A7AB6"/>
    <w:rsid w:val="653E4FAA"/>
    <w:rsid w:val="65DF0A5F"/>
    <w:rsid w:val="697749C9"/>
    <w:rsid w:val="699656AD"/>
    <w:rsid w:val="69FE640A"/>
    <w:rsid w:val="6A861FB8"/>
    <w:rsid w:val="6BA967FD"/>
    <w:rsid w:val="6D9B7D7A"/>
    <w:rsid w:val="6FFA30BA"/>
    <w:rsid w:val="710E582F"/>
    <w:rsid w:val="71576E37"/>
    <w:rsid w:val="766E0D71"/>
    <w:rsid w:val="7679030E"/>
    <w:rsid w:val="76DA60B3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276</Characters>
  <Lines>0</Lines>
  <Paragraphs>0</Paragraphs>
  <TotalTime>10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2025-04-27T08:47:14Z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01CF32161CDE49B2B1DD260AEA2FC957_13</vt:lpwstr>
  </property>
  <property fmtid="{D5CDD505-2E9C-101B-9397-08002B2CF9AE}" pid="4" name="KSOTemplateDocerSaveRecord">
    <vt:lpwstr>eyJoZGlkIjoiNTYxM2VhZDQ0NmVmOTI3YTFhYTUxYmY1NTFiNzBiMTQiLCJ1c2VySWQiOiI2MjQxODQ1MzcifQ==</vt:lpwstr>
  </property>
  <property fmtid="{D5CDD505-2E9C-101B-9397-08002B2CF9AE}" pid="5" name="showFlag">
    <vt:bool>true</vt:bool>
  </property>
</Properties>
</file>